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广西交通技师学院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eastAsia="zh-CN"/>
        </w:rPr>
        <w:t>急需紧缺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高层次人才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eastAsia="zh-CN"/>
        </w:rPr>
        <w:t>招聘报名登记表</w:t>
      </w:r>
    </w:p>
    <w:tbl>
      <w:tblPr>
        <w:tblStyle w:val="5"/>
        <w:tblpPr w:leftFromText="180" w:rightFromText="180" w:vertAnchor="text" w:horzAnchor="page" w:tblpX="1164" w:tblpY="600"/>
        <w:tblOverlap w:val="never"/>
        <w:tblW w:w="9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06"/>
        <w:gridCol w:w="354"/>
        <w:gridCol w:w="355"/>
        <w:gridCol w:w="425"/>
        <w:gridCol w:w="567"/>
        <w:gridCol w:w="318"/>
        <w:gridCol w:w="816"/>
        <w:gridCol w:w="850"/>
        <w:gridCol w:w="284"/>
        <w:gridCol w:w="994"/>
        <w:gridCol w:w="709"/>
        <w:gridCol w:w="708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应聘</w:t>
            </w:r>
            <w:r>
              <w:rPr>
                <w:rFonts w:eastAsia="仿宋_GB2312"/>
                <w:kern w:val="0"/>
                <w:sz w:val="24"/>
              </w:rPr>
              <w:t>岗位序号</w:t>
            </w:r>
          </w:p>
        </w:tc>
        <w:tc>
          <w:tcPr>
            <w:tcW w:w="2407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应聘</w:t>
            </w:r>
            <w:r>
              <w:rPr>
                <w:rFonts w:eastAsia="仿宋_GB2312"/>
                <w:kern w:val="0"/>
                <w:sz w:val="24"/>
              </w:rPr>
              <w:t>岗位名称</w:t>
            </w:r>
          </w:p>
        </w:tc>
        <w:tc>
          <w:tcPr>
            <w:tcW w:w="2837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2407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99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族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6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年月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面貌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高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cm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婚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否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3971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675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有何宗教信仰</w:t>
            </w:r>
          </w:p>
        </w:tc>
        <w:tc>
          <w:tcPr>
            <w:tcW w:w="3971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 历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 位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教育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8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在职教育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现居住详细地址</w:t>
            </w:r>
          </w:p>
        </w:tc>
        <w:tc>
          <w:tcPr>
            <w:tcW w:w="7907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特  长</w:t>
            </w:r>
          </w:p>
        </w:tc>
        <w:tc>
          <w:tcPr>
            <w:tcW w:w="7907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108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授予单位及取得时间</w:t>
            </w:r>
          </w:p>
        </w:tc>
        <w:tc>
          <w:tcPr>
            <w:tcW w:w="6773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108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授予单位及取得时间</w:t>
            </w:r>
          </w:p>
        </w:tc>
        <w:tc>
          <w:tcPr>
            <w:tcW w:w="6773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08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现工作单位及职务</w:t>
            </w:r>
          </w:p>
        </w:tc>
        <w:tc>
          <w:tcPr>
            <w:tcW w:w="6773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</w:t>
            </w:r>
            <w:r>
              <w:rPr>
                <w:rFonts w:hint="eastAsia" w:eastAsia="仿宋_GB2312"/>
                <w:kern w:val="0"/>
                <w:sz w:val="24"/>
              </w:rPr>
              <w:t>号码</w:t>
            </w:r>
          </w:p>
        </w:tc>
        <w:tc>
          <w:tcPr>
            <w:tcW w:w="2407" w:type="dxa"/>
            <w:gridSpan w:val="5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电子</w:t>
            </w:r>
            <w:r>
              <w:rPr>
                <w:rFonts w:eastAsia="仿宋_GB2312"/>
                <w:kern w:val="0"/>
                <w:sz w:val="24"/>
              </w:rPr>
              <w:t>邮箱</w:t>
            </w:r>
          </w:p>
        </w:tc>
        <w:tc>
          <w:tcPr>
            <w:tcW w:w="3938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1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教育经历（从</w:t>
            </w:r>
            <w:r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  <w:t>大学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毕业后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起止时间（年月）</w:t>
            </w:r>
          </w:p>
        </w:tc>
        <w:tc>
          <w:tcPr>
            <w:tcW w:w="2835" w:type="dxa"/>
            <w:gridSpan w:val="6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学校名称</w:t>
            </w:r>
          </w:p>
        </w:tc>
        <w:tc>
          <w:tcPr>
            <w:tcW w:w="2128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取得学</w:t>
            </w:r>
            <w:r>
              <w:rPr>
                <w:rFonts w:eastAsia="仿宋_GB2312"/>
                <w:b/>
                <w:kern w:val="0"/>
                <w:sz w:val="24"/>
              </w:rPr>
              <w:t>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取得学位</w:t>
            </w:r>
          </w:p>
        </w:tc>
        <w:tc>
          <w:tcPr>
            <w:tcW w:w="152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形式（全日制、函授、在职、自考等）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881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工       作        经        历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（注意时间连续）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起止时间（</w:t>
            </w:r>
            <w:r>
              <w:rPr>
                <w:rFonts w:hint="eastAsia" w:eastAsia="仿宋_GB2312"/>
                <w:b/>
                <w:kern w:val="0"/>
                <w:sz w:val="24"/>
              </w:rPr>
              <w:t>年</w:t>
            </w:r>
            <w:r>
              <w:rPr>
                <w:rFonts w:eastAsia="仿宋_GB2312"/>
                <w:b/>
                <w:kern w:val="0"/>
                <w:sz w:val="24"/>
              </w:rPr>
              <w:t>月）</w:t>
            </w:r>
          </w:p>
        </w:tc>
        <w:tc>
          <w:tcPr>
            <w:tcW w:w="2835" w:type="dxa"/>
            <w:gridSpan w:val="6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工作单位</w:t>
            </w:r>
          </w:p>
        </w:tc>
        <w:tc>
          <w:tcPr>
            <w:tcW w:w="2128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职 务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离职原因</w:t>
            </w:r>
          </w:p>
        </w:tc>
        <w:tc>
          <w:tcPr>
            <w:tcW w:w="223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备</w:t>
            </w:r>
            <w:r>
              <w:rPr>
                <w:rFonts w:hint="eastAsia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论文成果及奖惩情况</w:t>
            </w:r>
          </w:p>
        </w:tc>
        <w:tc>
          <w:tcPr>
            <w:tcW w:w="7907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（如内容较多，可另外附纸）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hint="eastAsia" w:eastAsia="仿宋_GB2312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成员情况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工作单位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及职务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bCs/>
                <w:color w:val="0000CC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62230</wp:posOffset>
                      </wp:positionV>
                      <wp:extent cx="4115435" cy="1356360"/>
                      <wp:effectExtent l="5080" t="4445" r="13335" b="1079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5560" cy="185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left"/>
                                    <w:rPr>
                                      <w:rFonts w:hint="eastAsia"/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称谓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的写法要规范：配偶为妻子、丈夫，子女为儿子、女儿，父母为父亲、母亲。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left"/>
                                    <w:rPr>
                                      <w:rFonts w:hint="eastAsia"/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政治面貌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应填写：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中共党员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”“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中共预备党员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”“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共青团员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”“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无党派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”“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群众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或某个民主党派。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left"/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工作单位及职务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：按【现任职务】要求准确填写，已退休的、已去世的，应在原工作单位及职务后加括号注明，如在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工作单位及职务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中包含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已去世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  <w:t>字样，年龄栏为空。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zh-CN"/>
                                    </w:rPr>
                                    <w:t>填写完成，请删除本文本框。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CC"/>
                                      <w:sz w:val="18"/>
                                      <w:szCs w:val="18"/>
                                      <w:lang w:val="zh-CN"/>
                                    </w:rPr>
                                  </w:pPr>
                                </w:p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85pt;margin-top:4.9pt;height:106.8pt;width:324.05pt;z-index:251660288;mso-width-relative:page;mso-height-relative:page;" fillcolor="#FFFFFF" filled="t" stroked="t" coordsize="21600,21600" o:gfxdata="UEsDBAoAAAAAAIdO4kAAAAAAAAAAAAAAAAAEAAAAZHJzL1BLAwQUAAAACACHTuJA4H2xYtcAAAAI&#10;AQAADwAAAGRycy9kb3ducmV2LnhtbE2PwU7DMBBE70j8g7VIXBB1kpa0DXF6QALBrZSqXN1km0TY&#10;62C7afl7tie47WhGs2/K1dkaMaIPvSMF6SQBgVS7pqdWwfbj+X4BIkRNjTaOUMEPBlhV11elLhp3&#10;onccN7EVXEKh0Aq6GIdCylB3aHWYuAGJvYPzVkeWvpWN1ycut0ZmSZJLq3viD50e8KnD+mtztAoW&#10;s9fxM7xN17s6P5hlvJuPL99eqdubNHkEEfEc/8JwwWd0qJhp747UBGFYp3NOKljyALbzh8uxV5Bl&#10;0xnIqpT/B1S/UEsDBBQAAAAIAIdO4kCzLfHiHgIAAFwEAAAOAAAAZHJzL2Uyb0RvYy54bWytVM2O&#10;0zAQviPxDpbvNEmlVEvUdCUo5YIAadkHcJ1JYsl/st0m5QHgDThx4c5z7XMwdkLpLhx6IIfks2f8&#10;zcw346xvRyXJEZwXRte0WOSUgOamEbqr6f2n3YsbSnxgumHSaKjpCTy93Tx/th5sBUvTG9mAI0ii&#10;fTXYmvYh2CrLPO9BMb8wFjQaW+MUC7h0XdY4NiC7ktkyz1fZYFxjneHgPe5uJyOdGd01hKZtBYet&#10;4QcFOkysDiQLWJLvhfV0k7JtW+DhQ9t6CETWFCsN6Y1BEO/jO9usWdU5ZnvB5xTYNSk8qUkxoTHo&#10;mWrLAiMHJ/6iUoI7400bFtyobCokKYJVFPkTbe56ZiHVglJ7exbd/z9a/v740RHR4CRQopnChj98&#10;+/rw/efDjy+kiPIM1lfodWfRL4yvzBhd532Pm7HqsXUqfrEegnYU93QWF8ZAOG6WRVGWKzRxtBU3&#10;5arIy8iT/TlunQ9vwSgSQU0ddi+Jyo7vfJhcf7vEaN5I0eyElGnhuv1r6ciRYad36ZnZH7lJTYaa&#10;viyXJSbCcHxbHBuEyqIEXncp3qMT/pI4T8+/iGNiW+b7KYHEEN1YpUQAl1APrHmjGxJOFmXWeLto&#10;TEZBQ4kEvIwRJc/AhLzGE7WTOgaBNOqzSrFjU2ciCuN+RNII96Y5YRfx8qO6vXGfKWGaI6gpanCw&#10;TnQ9WlJ7s3gAhy41aL4gcaov14gvfwqb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B9sWLXAAAA&#10;CAEAAA8AAAAAAAAAAQAgAAAAIgAAAGRycy9kb3ducmV2LnhtbFBLAQIUABQAAAAIAIdO4kCzLfHi&#10;HgIAAFwEAAAOAAAAAAAAAAEAIAAAACY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称谓</w:t>
                            </w:r>
                            <w:r>
                              <w:rPr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的写法要规范：配偶为妻子、丈夫，子女为儿子、女儿，父母为父亲、母亲。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政治面貌</w:t>
                            </w:r>
                            <w:r>
                              <w:rPr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应填写：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中共党员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”“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中共预备党员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”“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共青团员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”“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无党派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”“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群众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或某个民主党派。</w:t>
                            </w:r>
                            <w:r>
                              <w:rPr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工作单位及职务</w:t>
                            </w:r>
                            <w:r>
                              <w:rPr>
                                <w:b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：按【现任职务】要求准确填写，已退休的、已去世的，应在原工作单位及职务后加括号注明，如在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工作单位及职务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中包含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已去世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  <w:t>字样，年龄栏为空。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lang w:val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lang w:val="zh-CN"/>
                              </w:rPr>
                              <w:t>填写完成，请删除本文本框。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color w:val="0000CC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color w:val="0000CC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color w:val="0000CC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bCs/>
                <w:color w:val="0000CC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bCs/>
                <w:color w:val="0000CC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是否存在需回避的情况</w:t>
            </w:r>
          </w:p>
        </w:tc>
        <w:tc>
          <w:tcPr>
            <w:tcW w:w="7907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若存在此情况，请具体说明。</w:t>
            </w:r>
          </w:p>
          <w:p>
            <w:pPr>
              <w:widowControl/>
              <w:adjustRightInd w:val="0"/>
              <w:snapToGrid w:val="0"/>
              <w:rPr>
                <w:rFonts w:hint="eastAsia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人事档案保存单位及地址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联系人及联系电话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党员档案保存单位及地址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联系人及联系电话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承诺</w:t>
            </w:r>
          </w:p>
        </w:tc>
        <w:tc>
          <w:tcPr>
            <w:tcW w:w="7907" w:type="dxa"/>
            <w:gridSpan w:val="12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本人承诺：本报名表所提内容正确无误，所提交的信息真实有效。</w:t>
            </w:r>
          </w:p>
          <w:p>
            <w:pPr>
              <w:widowControl/>
              <w:ind w:firstLine="1680" w:firstLineChars="700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如有虚假，本人愿意承担由此产生的一切后果。</w:t>
            </w:r>
          </w:p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3120" w:firstLineChars="1300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</w:rPr>
              <w:t>承诺</w:t>
            </w:r>
            <w:r>
              <w:rPr>
                <w:rFonts w:hint="eastAsia" w:eastAsia="仿宋_GB2312"/>
                <w:kern w:val="0"/>
                <w:sz w:val="24"/>
              </w:rPr>
              <w:t>人</w:t>
            </w:r>
            <w:r>
              <w:rPr>
                <w:rFonts w:eastAsia="仿宋_GB2312"/>
                <w:kern w:val="0"/>
                <w:sz w:val="24"/>
              </w:rPr>
              <w:t>：</w:t>
            </w:r>
          </w:p>
          <w:p>
            <w:pPr>
              <w:widowControl/>
              <w:wordWrap w:val="0"/>
              <w:adjustRightInd w:val="0"/>
              <w:snapToGrid w:val="0"/>
              <w:ind w:right="480" w:firstLine="480" w:firstLineChars="20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 xml:space="preserve"> 月 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备注</w:t>
            </w:r>
          </w:p>
        </w:tc>
        <w:tc>
          <w:tcPr>
            <w:tcW w:w="7907" w:type="dxa"/>
            <w:gridSpan w:val="12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 w:cs="宋体"/>
          <w:szCs w:val="21"/>
        </w:rPr>
      </w:pPr>
    </w:p>
    <w:p>
      <w:pPr>
        <w:spacing w:line="240" w:lineRule="exact"/>
        <w:jc w:val="left"/>
      </w:pPr>
      <w:r>
        <w:rPr>
          <w:rFonts w:hint="eastAsia" w:ascii="宋体" w:hAnsi="宋体" w:cs="宋体"/>
          <w:szCs w:val="21"/>
        </w:rPr>
        <w:t>注：</w:t>
      </w: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cs="宋体"/>
          <w:szCs w:val="21"/>
        </w:rPr>
        <w:t>本表一式一份，正反面打印</w:t>
      </w:r>
      <w:r>
        <w:rPr>
          <w:rFonts w:hint="eastAsia" w:ascii="宋体" w:hAnsi="宋体" w:cs="宋体"/>
          <w:szCs w:val="21"/>
          <w:lang w:eastAsia="zh-CN"/>
        </w:rPr>
        <w:t>；</w:t>
      </w:r>
      <w:r>
        <w:rPr>
          <w:rFonts w:hint="eastAsia" w:ascii="宋体" w:hAnsi="宋体" w:cs="宋体"/>
          <w:szCs w:val="21"/>
          <w:lang w:val="en-US" w:eastAsia="zh-CN"/>
        </w:rPr>
        <w:t>2.不够可加页。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TQzYjY1YzlhMTMyMTJmYjYxMDE4NTcyODQ1YzcifQ=="/>
  </w:docVars>
  <w:rsids>
    <w:rsidRoot w:val="46C85B40"/>
    <w:rsid w:val="122C009A"/>
    <w:rsid w:val="195F674A"/>
    <w:rsid w:val="41DE7A28"/>
    <w:rsid w:val="46C8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462</Characters>
  <Lines>0</Lines>
  <Paragraphs>0</Paragraphs>
  <TotalTime>1</TotalTime>
  <ScaleCrop>false</ScaleCrop>
  <LinksUpToDate>false</LinksUpToDate>
  <CharactersWithSpaces>559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2022-09-09T05:15:00Z</dcterms:created>
  <dc:creator>Kelly</dc:creator>
  <cp:lastModifiedBy>Kelly</cp:lastModifiedBy>
  <dcterms:modified xsi:type="dcterms:W3CDTF">2022-09-09T06:53:37Z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72AE74D8B4734CF8BC8AC7527CF1DBD3</vt:lpwstr>
  </property>
</Properties>
</file>